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797"/>
      </w:tblGrid>
      <w:tr w:rsidR="00E4245B" w:rsidRPr="008718F3" w:rsidTr="003E4708">
        <w:trPr>
          <w:trHeight w:val="606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797" w:type="dxa"/>
            <w:vAlign w:val="center"/>
          </w:tcPr>
          <w:p w:rsidR="005D729E" w:rsidRPr="008F73BB" w:rsidRDefault="00487D6E" w:rsidP="00890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890607" w:rsidRPr="00890607">
              <w:rPr>
                <w:rFonts w:ascii="Times New Roman" w:hAnsi="Times New Roman" w:cs="Times New Roman"/>
                <w:sz w:val="28"/>
                <w:szCs w:val="28"/>
              </w:rPr>
              <w:t>социальной защиты Воронежской области</w:t>
            </w:r>
          </w:p>
        </w:tc>
      </w:tr>
      <w:tr w:rsidR="00BA62AB" w:rsidRPr="008718F3" w:rsidTr="003E4708">
        <w:trPr>
          <w:trHeight w:val="76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797" w:type="dxa"/>
            <w:vAlign w:val="center"/>
          </w:tcPr>
          <w:p w:rsidR="00BA62AB" w:rsidRPr="008C4893" w:rsidRDefault="004F496C" w:rsidP="004F4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4F496C">
              <w:rPr>
                <w:rFonts w:ascii="Times New Roman" w:hAnsi="Times New Roman" w:cs="Times New Roman"/>
                <w:sz w:val="28"/>
                <w:szCs w:val="28"/>
              </w:rPr>
              <w:t>Приказ Управления Федерального казначейства по Воронежской области от 13.03.2026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496C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изменений, внесенных приказом Управления Федерального казначейства по Воронежской области от 17.03.2026 №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245B" w:rsidRPr="008718F3" w:rsidTr="003E4708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797" w:type="dxa"/>
            <w:vAlign w:val="center"/>
          </w:tcPr>
          <w:p w:rsidR="00E4245B" w:rsidRPr="000250D8" w:rsidRDefault="00CF2223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</w:t>
            </w:r>
            <w:bookmarkStart w:id="0" w:name="_GoBack"/>
            <w:bookmarkEnd w:id="0"/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ное обследование</w:t>
            </w:r>
          </w:p>
        </w:tc>
      </w:tr>
      <w:tr w:rsidR="00E4245B" w:rsidRPr="008718F3" w:rsidTr="003E4708">
        <w:trPr>
          <w:trHeight w:val="936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797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487D6E" w:rsidRPr="00487D6E">
              <w:rPr>
                <w:rFonts w:ascii="Times New Roman" w:hAnsi="Times New Roman" w:cs="Times New Roman"/>
                <w:sz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3E4708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797" w:type="dxa"/>
            <w:vAlign w:val="center"/>
          </w:tcPr>
          <w:p w:rsidR="00DD616F" w:rsidRPr="000250D8" w:rsidRDefault="00CF1D52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– 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>истекший период 2026 года</w:t>
            </w:r>
          </w:p>
        </w:tc>
      </w:tr>
      <w:tr w:rsidR="00BA62AB" w:rsidRPr="008718F3" w:rsidTr="003E4708">
        <w:trPr>
          <w:trHeight w:val="941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797" w:type="dxa"/>
            <w:vAlign w:val="center"/>
          </w:tcPr>
          <w:p w:rsidR="00BA62AB" w:rsidRPr="001846EE" w:rsidRDefault="007647A0" w:rsidP="00487D6E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7C6D">
              <w:rPr>
                <w:rFonts w:ascii="Times New Roman" w:hAnsi="Times New Roman" w:cs="Times New Roman"/>
                <w:sz w:val="28"/>
              </w:rPr>
              <w:t>1</w:t>
            </w:r>
            <w:r w:rsidR="00487D6E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7D6E">
              <w:rPr>
                <w:rFonts w:ascii="Times New Roman" w:hAnsi="Times New Roman" w:cs="Times New Roman"/>
                <w:sz w:val="28"/>
              </w:rPr>
              <w:t>2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3E4708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797" w:type="dxa"/>
            <w:vAlign w:val="center"/>
          </w:tcPr>
          <w:p w:rsidR="003E4708" w:rsidRPr="003E4708" w:rsidRDefault="003E4708" w:rsidP="003E470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 подписано 20.03.2026.</w:t>
            </w:r>
          </w:p>
          <w:p w:rsidR="00E4245B" w:rsidRPr="000250D8" w:rsidRDefault="003E4708" w:rsidP="00124BF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ходе контрольного мероприятия нарушений требовани</w:t>
            </w:r>
            <w:r w:rsidR="00124B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я</w:t>
            </w:r>
            <w:r w:rsidRPr="003E47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законодательства Российской Федерации и иных нормативных актов</w:t>
            </w:r>
            <w:r w:rsidR="009F44D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не установлено.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24BFE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E4708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4F496C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6525F"/>
    <w:rsid w:val="00784573"/>
    <w:rsid w:val="00817640"/>
    <w:rsid w:val="008421E8"/>
    <w:rsid w:val="008718F3"/>
    <w:rsid w:val="008809AA"/>
    <w:rsid w:val="00890607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9F44D2"/>
    <w:rsid w:val="00A12374"/>
    <w:rsid w:val="00A356DE"/>
    <w:rsid w:val="00A453C4"/>
    <w:rsid w:val="00A4737B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6C23"/>
    <w:rsid w:val="00D748C7"/>
    <w:rsid w:val="00D905F2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62</cp:revision>
  <cp:lastPrinted>2025-12-23T13:09:00Z</cp:lastPrinted>
  <dcterms:created xsi:type="dcterms:W3CDTF">2025-12-23T13:07:00Z</dcterms:created>
  <dcterms:modified xsi:type="dcterms:W3CDTF">2026-03-24T07:25:00Z</dcterms:modified>
</cp:coreProperties>
</file>